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B4B82" w14:textId="651B6E88" w:rsidR="006118B1" w:rsidRDefault="006118B1">
      <w:r>
        <w:t xml:space="preserve">                                                      </w:t>
      </w:r>
      <w:r>
        <w:t>Szanowny Panie Komendancie</w:t>
      </w:r>
    </w:p>
    <w:p w14:paraId="42A41025" w14:textId="77777777" w:rsidR="006118B1" w:rsidRDefault="006118B1"/>
    <w:p w14:paraId="1DE2DEEF" w14:textId="77777777" w:rsidR="006118B1" w:rsidRDefault="006118B1" w:rsidP="006118B1">
      <w:pPr>
        <w:ind w:firstLine="708"/>
      </w:pPr>
      <w:r>
        <w:t>Z</w:t>
      </w:r>
      <w:r>
        <w:t xml:space="preserve">wracamy się z uprzejmą prośbą o przekazanie wyrazów uznania i serdecznych podziękowań Pani sierżant Karolinie Lewandowskiej oraz Panu sierżant Mateuszowi Blada, którzy pełnili służbę dnia 21.07.2026 i interweniowali w szpitalnym oddziale ratunkowym. </w:t>
      </w:r>
    </w:p>
    <w:p w14:paraId="49C63612" w14:textId="77777777" w:rsidR="006118B1" w:rsidRDefault="006118B1" w:rsidP="006118B1">
      <w:pPr>
        <w:ind w:firstLine="708"/>
      </w:pPr>
      <w:r>
        <w:t>Funkcjonariusze przybyli do szpitala w związku z inną interwencją. W trakcie wykonywania swoich obowiązków pielęgniarka zwróciła się do nich z prośbą o pilną pomoc przy pacjencie, który usiłował opuścić oddział. Bez chwili wahania zareagowali na prośbę personelu SOR, wykazując się profesjonalizmem, zdecydowaniem oraz gotowością do niesienia pomocy.</w:t>
      </w:r>
    </w:p>
    <w:p w14:paraId="4BB41526" w14:textId="77777777" w:rsidR="006118B1" w:rsidRDefault="006118B1" w:rsidP="006118B1">
      <w:pPr>
        <w:ind w:firstLine="708"/>
      </w:pPr>
      <w:r>
        <w:t xml:space="preserve"> Dzięki ich szybkiej i skutecznej reakcji udało się opanować sytuację oraz zapewnić bezpieczeństwo zarówno pacjentowi, jak i personelowi medycznemu.</w:t>
      </w:r>
    </w:p>
    <w:p w14:paraId="4388A3A9" w14:textId="77777777" w:rsidR="006118B1" w:rsidRDefault="006118B1" w:rsidP="006118B1">
      <w:pPr>
        <w:ind w:firstLine="708"/>
      </w:pPr>
      <w:r>
        <w:t xml:space="preserve"> Ich postawa zasługuje na najwyższe uznanie i jest przykładem wzorowej służby oraz współpracy pomiędzy policją a personelem medycznym. Takie zaangażowanie buduje zaufanie do policji i pokazuje, jak ważna jest wzajemna pomoc w sytuacjach wymagających natychmiastowego działania.</w:t>
      </w:r>
    </w:p>
    <w:p w14:paraId="26F91B32" w14:textId="77777777" w:rsidR="006118B1" w:rsidRDefault="006118B1" w:rsidP="006118B1">
      <w:pPr>
        <w:ind w:firstLine="708"/>
      </w:pPr>
      <w:r>
        <w:t xml:space="preserve"> Proszę o przekazanie funkcjonariuszom naszej szczerej wdzięczności oraz wyrazów szacunku za ich profesjonalizm, empatię i wzorową postawę. </w:t>
      </w:r>
    </w:p>
    <w:p w14:paraId="25D8E83E" w14:textId="4579D3ED" w:rsidR="005228C9" w:rsidRDefault="006118B1" w:rsidP="006118B1">
      <w:pPr>
        <w:ind w:firstLine="708"/>
      </w:pPr>
      <w:r>
        <w:t xml:space="preserve">                                               </w:t>
      </w:r>
      <w:bookmarkStart w:id="0" w:name="_GoBack"/>
      <w:bookmarkEnd w:id="0"/>
      <w:r>
        <w:t>Z wyrazami szacunku, Szpitalny Oddział Ratunkowy w Kutnie.</w:t>
      </w:r>
    </w:p>
    <w:sectPr w:rsidR="00522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C9"/>
    <w:rsid w:val="005228C9"/>
    <w:rsid w:val="0061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A491"/>
  <w15:chartTrackingRefBased/>
  <w15:docId w15:val="{F7428C16-9102-407F-8415-68983544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3</cp:revision>
  <dcterms:created xsi:type="dcterms:W3CDTF">2026-07-28T08:44:00Z</dcterms:created>
  <dcterms:modified xsi:type="dcterms:W3CDTF">2026-07-28T08:46:00Z</dcterms:modified>
</cp:coreProperties>
</file>